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4E" w:rsidRPr="0079264E" w:rsidRDefault="0079264E" w:rsidP="00792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праздником весны и труда!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1 мая возник в далеком прошлом, но исправно отмечается в России из года в год. Праздник 1 мая также известен нам и под другими названиями: Праздник весны, Первомай, Праздник Труда, а также День международной солидарности трудящихся.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Первое </w:t>
      </w:r>
      <w:proofErr w:type="spellStart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ма́я</w:t>
      </w:r>
      <w:proofErr w:type="spellEnd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отмечается во многих странах и территориях мира 1 мая или в первый понедельник мая.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современной России 1 мая отмечается как Праздник Весны и Труда. Такое же название используется в Таджикистане. В Казахстане в этот день отмечается Праздник единства народа Казахстана, а на Украине, в Белоруссии, Киргизии, Китае, Пакистане, Шри-Ланке празднуют День труда.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США праздник с таким же названием, День труда отмечают в первый понедельник сентября, а в Японии «День благодарности труду» отмечается 23 ноября. Дни, посвященные труду и трудящимся, существуют в 142 странах мира, но не все они, как уже отмечено, празднуются именно 1 мая.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Союзе ССР Первое мая было праздником рабочих, которые праздновали, в этот день своё пробуждение к свету и знанию, своё объединение в один братский союз для борьбы против всякого угнетения, за социалистическое устройство общества.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нынешней России праздник утратил свой изначальный политический характер.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proofErr w:type="spellStart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Кигинском</w:t>
      </w:r>
      <w:proofErr w:type="spellEnd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также проходили большие демонстрации с участием всех трудовых коллективов, организаций, предприятий и учреждений народного образования. Проводились ярмарки и культурно - массовые мероприятия.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Директор музея - Р. </w:t>
      </w:r>
      <w:proofErr w:type="spellStart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Миргалин</w:t>
      </w:r>
      <w:proofErr w:type="spellEnd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5" w:history="1"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</w:t>
        </w:r>
        <w:proofErr w:type="spellStart"/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Кигинскийрайон</w:t>
        </w:r>
        <w:proofErr w:type="spellEnd"/>
      </w:hyperlink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6" w:history="1"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</w:t>
        </w:r>
        <w:proofErr w:type="spellStart"/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КигиМузей</w:t>
        </w:r>
        <w:proofErr w:type="spellEnd"/>
      </w:hyperlink>
      <w:bookmarkStart w:id="0" w:name="_GoBack"/>
      <w:bookmarkEnd w:id="0"/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7" w:history="1"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</w:t>
        </w:r>
        <w:proofErr w:type="spellStart"/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ФондыМузея</w:t>
        </w:r>
        <w:proofErr w:type="spellEnd"/>
      </w:hyperlink>
      <w:r w:rsidRPr="00792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8" w:history="1">
        <w:r w:rsidRPr="0079264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#1мая</w:t>
        </w:r>
      </w:hyperlink>
    </w:p>
    <w:p w:rsidR="0066019E" w:rsidRDefault="0066019E"/>
    <w:sectPr w:rsidR="00660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47"/>
    <w:rsid w:val="001D0E47"/>
    <w:rsid w:val="001F7247"/>
    <w:rsid w:val="0066019E"/>
    <w:rsid w:val="0079264E"/>
    <w:rsid w:val="009F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1%D0%BC%D0%B0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A4%D0%BE%D0%BD%D0%B4%D1%8B%D0%9C%D1%83%D0%B7%D0%B5%D1%8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A%D0%B8%D0%B3%D0%B8%D0%9C%D1%83%D0%B7%D0%B5%D0%B9" TargetMode="External"/><Relationship Id="rId5" Type="http://schemas.openxmlformats.org/officeDocument/2006/relationships/hyperlink" Target="https://vk.com/feed?section=search&amp;q=%23%D0%9A%D0%B8%D0%B3%D0%B8%D0%BD%D1%81%D0%BA%D0%B8%D0%B9%D1%80%D0%B0%D0%B9%D0%BE%D0%B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Work_PC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dcterms:created xsi:type="dcterms:W3CDTF">2022-04-28T09:23:00Z</dcterms:created>
  <dcterms:modified xsi:type="dcterms:W3CDTF">2022-04-28T11:02:00Z</dcterms:modified>
</cp:coreProperties>
</file>